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E3D3B" w14:textId="77777777" w:rsidR="001E2E9A" w:rsidRPr="00C93B37" w:rsidRDefault="001E2E9A" w:rsidP="001E2E9A">
      <w:pPr>
        <w:jc w:val="both"/>
        <w:rPr>
          <w:sz w:val="26"/>
          <w:szCs w:val="26"/>
          <w:lang w:val="uk-UA"/>
        </w:rPr>
      </w:pPr>
    </w:p>
    <w:p w14:paraId="252FE238" w14:textId="77777777" w:rsidR="001E2E9A" w:rsidRPr="00C93B37" w:rsidRDefault="001E2E9A" w:rsidP="001E2E9A">
      <w:pPr>
        <w:jc w:val="center"/>
        <w:rPr>
          <w:sz w:val="26"/>
          <w:szCs w:val="26"/>
          <w:lang w:val="uk-UA"/>
        </w:rPr>
      </w:pPr>
      <w:r w:rsidRPr="00C93B37">
        <w:rPr>
          <w:noProof/>
          <w:sz w:val="26"/>
          <w:szCs w:val="26"/>
        </w:rPr>
        <w:drawing>
          <wp:inline distT="0" distB="0" distL="0" distR="0" wp14:anchorId="15ADFB1D" wp14:editId="4E874AD2">
            <wp:extent cx="429371" cy="612250"/>
            <wp:effectExtent l="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5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9063365" w14:textId="77777777" w:rsidR="001E2E9A" w:rsidRPr="00C93B37" w:rsidRDefault="001E2E9A" w:rsidP="001E2E9A">
      <w:pPr>
        <w:shd w:val="clear" w:color="auto" w:fill="FFFFFF"/>
        <w:jc w:val="center"/>
        <w:rPr>
          <w:b/>
          <w:bCs/>
          <w:color w:val="000000"/>
          <w:sz w:val="26"/>
          <w:szCs w:val="26"/>
          <w:lang w:val="uk-UA"/>
        </w:rPr>
      </w:pPr>
      <w:r w:rsidRPr="00C93B37">
        <w:rPr>
          <w:b/>
          <w:bCs/>
          <w:color w:val="000000"/>
          <w:sz w:val="26"/>
          <w:szCs w:val="26"/>
          <w:lang w:val="uk-UA"/>
        </w:rPr>
        <w:t>УКРАЇНА</w:t>
      </w:r>
    </w:p>
    <w:p w14:paraId="3DEE743F" w14:textId="77777777" w:rsidR="001E2E9A" w:rsidRPr="00C93B37" w:rsidRDefault="001E2E9A" w:rsidP="001E2E9A">
      <w:pPr>
        <w:shd w:val="clear" w:color="auto" w:fill="FFFFFF"/>
        <w:ind w:left="-426"/>
        <w:jc w:val="center"/>
        <w:rPr>
          <w:b/>
          <w:bCs/>
          <w:color w:val="000000"/>
          <w:sz w:val="26"/>
          <w:szCs w:val="26"/>
          <w:lang w:val="uk-UA"/>
        </w:rPr>
      </w:pPr>
      <w:r w:rsidRPr="00C93B37">
        <w:rPr>
          <w:b/>
          <w:bCs/>
          <w:color w:val="000000"/>
          <w:sz w:val="26"/>
          <w:szCs w:val="26"/>
          <w:lang w:val="uk-UA"/>
        </w:rPr>
        <w:t>ЛИСИЧАНСЬКА МІСЬКА ВІЙСЬКОВО-ЦИВІЛЬНА АДМІНІСТРАЦІЯ СЄВЄРОДОНЕЦЬКОГО РАЙОНУ ЛУГАНСЬКОЇ ОБЛАСТІ</w:t>
      </w:r>
    </w:p>
    <w:p w14:paraId="7FEE6475" w14:textId="77777777" w:rsidR="001E2E9A" w:rsidRPr="00C93B37" w:rsidRDefault="001E2E9A" w:rsidP="001E2E9A">
      <w:pPr>
        <w:shd w:val="clear" w:color="auto" w:fill="FFFFFF"/>
        <w:ind w:left="-426"/>
        <w:jc w:val="center"/>
        <w:rPr>
          <w:b/>
          <w:bCs/>
          <w:color w:val="000000"/>
          <w:sz w:val="26"/>
          <w:szCs w:val="26"/>
          <w:lang w:val="uk-UA"/>
        </w:rPr>
      </w:pPr>
      <w:r w:rsidRPr="00C93B37">
        <w:rPr>
          <w:b/>
          <w:bCs/>
          <w:color w:val="000000"/>
          <w:sz w:val="26"/>
          <w:szCs w:val="26"/>
          <w:lang w:val="uk-UA"/>
        </w:rPr>
        <w:t>УПРАВЛІННЯ СОЦАЛЬНОГО ЗАХИСТУ НАСЕЛЕННЯ</w:t>
      </w:r>
    </w:p>
    <w:p w14:paraId="7790D8F5" w14:textId="77777777" w:rsidR="001E2E9A" w:rsidRPr="00C93B37" w:rsidRDefault="001E2E9A" w:rsidP="001E2E9A">
      <w:pPr>
        <w:shd w:val="clear" w:color="auto" w:fill="FFFFFF"/>
        <w:ind w:left="-426"/>
        <w:jc w:val="center"/>
        <w:rPr>
          <w:b/>
          <w:bCs/>
          <w:color w:val="000000"/>
          <w:sz w:val="26"/>
          <w:szCs w:val="26"/>
          <w:lang w:val="uk-UA"/>
        </w:rPr>
      </w:pPr>
    </w:p>
    <w:p w14:paraId="0AE023F8" w14:textId="77777777" w:rsidR="001E2E9A" w:rsidRPr="00C93B37" w:rsidRDefault="001E2E9A" w:rsidP="001E2E9A">
      <w:pPr>
        <w:tabs>
          <w:tab w:val="left" w:pos="1005"/>
        </w:tabs>
        <w:jc w:val="center"/>
        <w:rPr>
          <w:b/>
          <w:sz w:val="26"/>
          <w:szCs w:val="26"/>
          <w:lang w:val="uk-UA"/>
        </w:rPr>
      </w:pPr>
      <w:r w:rsidRPr="00C93B37">
        <w:rPr>
          <w:b/>
          <w:sz w:val="26"/>
          <w:szCs w:val="26"/>
          <w:lang w:val="uk-UA"/>
        </w:rPr>
        <w:t>НАКАЗ</w:t>
      </w:r>
    </w:p>
    <w:p w14:paraId="53D0A966" w14:textId="77777777" w:rsidR="001E2E9A" w:rsidRPr="00C93B37" w:rsidRDefault="001E2E9A" w:rsidP="001E2E9A">
      <w:pPr>
        <w:shd w:val="clear" w:color="auto" w:fill="FFFFFF"/>
        <w:ind w:left="-426"/>
        <w:jc w:val="center"/>
        <w:rPr>
          <w:b/>
          <w:bCs/>
          <w:color w:val="000000"/>
          <w:sz w:val="26"/>
          <w:szCs w:val="26"/>
          <w:lang w:val="uk-UA"/>
        </w:rPr>
      </w:pPr>
    </w:p>
    <w:p w14:paraId="06FF92C3" w14:textId="45B841FA" w:rsidR="001E2E9A" w:rsidRPr="00C93B37" w:rsidRDefault="001E2E9A" w:rsidP="001E2E9A">
      <w:pPr>
        <w:rPr>
          <w:sz w:val="26"/>
          <w:szCs w:val="26"/>
          <w:lang w:val="uk-UA"/>
        </w:rPr>
      </w:pPr>
      <w:r w:rsidRPr="00C93B37">
        <w:rPr>
          <w:sz w:val="26"/>
          <w:szCs w:val="26"/>
          <w:lang w:val="uk-UA"/>
        </w:rPr>
        <w:t xml:space="preserve">           </w:t>
      </w:r>
      <w:r w:rsidR="00455657">
        <w:rPr>
          <w:sz w:val="26"/>
          <w:szCs w:val="26"/>
          <w:lang w:val="uk-UA"/>
        </w:rPr>
        <w:t>08.12.2022</w:t>
      </w:r>
      <w:r w:rsidRPr="00C93B37">
        <w:rPr>
          <w:sz w:val="26"/>
          <w:szCs w:val="26"/>
          <w:lang w:val="uk-UA"/>
        </w:rPr>
        <w:t xml:space="preserve">    </w:t>
      </w:r>
      <w:r w:rsidRPr="00C93B37">
        <w:rPr>
          <w:sz w:val="26"/>
          <w:szCs w:val="26"/>
          <w:lang w:val="uk-UA"/>
        </w:rPr>
        <w:tab/>
      </w:r>
      <w:r w:rsidRPr="00C93B37">
        <w:rPr>
          <w:sz w:val="26"/>
          <w:szCs w:val="26"/>
          <w:lang w:val="uk-UA"/>
        </w:rPr>
        <w:tab/>
      </w:r>
      <w:r w:rsidRPr="00C93B37">
        <w:rPr>
          <w:sz w:val="26"/>
          <w:szCs w:val="26"/>
          <w:lang w:val="uk-UA"/>
        </w:rPr>
        <w:tab/>
      </w:r>
      <w:r w:rsidR="00455657">
        <w:rPr>
          <w:sz w:val="26"/>
          <w:szCs w:val="26"/>
          <w:lang w:val="uk-UA"/>
        </w:rPr>
        <w:t xml:space="preserve">  </w:t>
      </w:r>
      <w:r w:rsidRPr="00C93B37">
        <w:rPr>
          <w:sz w:val="26"/>
          <w:szCs w:val="26"/>
          <w:lang w:val="uk-UA"/>
        </w:rPr>
        <w:t xml:space="preserve">     </w:t>
      </w:r>
      <w:r w:rsidRPr="00C93B37">
        <w:rPr>
          <w:sz w:val="26"/>
          <w:szCs w:val="26"/>
          <w:lang w:val="uk-UA"/>
        </w:rPr>
        <w:tab/>
      </w:r>
      <w:r w:rsidRPr="00C93B37">
        <w:rPr>
          <w:sz w:val="26"/>
          <w:szCs w:val="26"/>
          <w:lang w:val="uk-UA"/>
        </w:rPr>
        <w:tab/>
      </w:r>
      <w:r w:rsidRPr="00C93B37">
        <w:rPr>
          <w:sz w:val="26"/>
          <w:szCs w:val="26"/>
          <w:lang w:val="uk-UA"/>
        </w:rPr>
        <w:tab/>
        <w:t xml:space="preserve"> </w:t>
      </w:r>
      <w:r w:rsidR="00C93B37">
        <w:rPr>
          <w:sz w:val="26"/>
          <w:szCs w:val="26"/>
          <w:lang w:val="uk-UA"/>
        </w:rPr>
        <w:t xml:space="preserve">          </w:t>
      </w:r>
      <w:r w:rsidRPr="00C93B37">
        <w:rPr>
          <w:sz w:val="26"/>
          <w:szCs w:val="26"/>
          <w:lang w:val="uk-UA"/>
        </w:rPr>
        <w:t xml:space="preserve">  № </w:t>
      </w:r>
      <w:r w:rsidR="000852F3">
        <w:rPr>
          <w:sz w:val="26"/>
          <w:szCs w:val="26"/>
          <w:lang w:val="uk-UA"/>
        </w:rPr>
        <w:t>19</w:t>
      </w:r>
    </w:p>
    <w:p w14:paraId="5F78EE0F" w14:textId="44138A88" w:rsidR="001E2E9A" w:rsidRPr="00C93B37" w:rsidRDefault="001E2E9A" w:rsidP="00EB5BDA">
      <w:pPr>
        <w:jc w:val="both"/>
        <w:rPr>
          <w:b/>
          <w:color w:val="000000"/>
          <w:sz w:val="26"/>
          <w:szCs w:val="26"/>
          <w:lang w:val="uk-UA" w:eastAsia="uk-UA"/>
        </w:rPr>
      </w:pPr>
    </w:p>
    <w:p w14:paraId="3CB664BD" w14:textId="77777777" w:rsidR="000C2D33" w:rsidRPr="00C93B37" w:rsidRDefault="000C2D33" w:rsidP="00EB5BDA">
      <w:pPr>
        <w:jc w:val="both"/>
        <w:rPr>
          <w:b/>
          <w:color w:val="000000"/>
          <w:sz w:val="26"/>
          <w:szCs w:val="26"/>
          <w:lang w:val="uk-UA" w:eastAsia="uk-UA"/>
        </w:rPr>
      </w:pPr>
    </w:p>
    <w:p w14:paraId="6C278291" w14:textId="77777777" w:rsidR="00770AD3" w:rsidRDefault="001E2E9A" w:rsidP="00EB5BDA">
      <w:pPr>
        <w:jc w:val="both"/>
        <w:rPr>
          <w:b/>
          <w:color w:val="000000"/>
          <w:sz w:val="26"/>
          <w:szCs w:val="26"/>
          <w:lang w:val="uk-UA" w:eastAsia="uk-UA"/>
        </w:rPr>
      </w:pPr>
      <w:r w:rsidRPr="00C93B37">
        <w:rPr>
          <w:b/>
          <w:color w:val="000000"/>
          <w:sz w:val="26"/>
          <w:szCs w:val="26"/>
          <w:lang w:val="uk-UA" w:eastAsia="uk-UA"/>
        </w:rPr>
        <w:t xml:space="preserve">Про </w:t>
      </w:r>
      <w:r w:rsidR="00C93B37">
        <w:rPr>
          <w:b/>
          <w:color w:val="000000"/>
          <w:sz w:val="26"/>
          <w:szCs w:val="26"/>
          <w:lang w:val="uk-UA" w:eastAsia="uk-UA"/>
        </w:rPr>
        <w:t>внесення</w:t>
      </w:r>
      <w:r w:rsidRPr="00C93B37">
        <w:rPr>
          <w:b/>
          <w:color w:val="000000"/>
          <w:sz w:val="26"/>
          <w:szCs w:val="26"/>
          <w:lang w:val="uk-UA" w:eastAsia="uk-UA"/>
        </w:rPr>
        <w:t xml:space="preserve"> змін до</w:t>
      </w:r>
    </w:p>
    <w:p w14:paraId="06D9A389" w14:textId="7561E631" w:rsidR="001E2E9A" w:rsidRPr="00C93B37" w:rsidRDefault="00C93B37" w:rsidP="00EB5BDA">
      <w:pPr>
        <w:jc w:val="both"/>
        <w:rPr>
          <w:b/>
          <w:color w:val="000000"/>
          <w:sz w:val="26"/>
          <w:szCs w:val="26"/>
          <w:lang w:val="uk-UA" w:eastAsia="uk-UA"/>
        </w:rPr>
      </w:pPr>
      <w:r>
        <w:rPr>
          <w:b/>
          <w:color w:val="000000"/>
          <w:sz w:val="26"/>
          <w:szCs w:val="26"/>
          <w:lang w:val="uk-UA" w:eastAsia="uk-UA"/>
        </w:rPr>
        <w:t>наказу</w:t>
      </w:r>
      <w:r w:rsidR="001E2E9A" w:rsidRPr="00C93B37">
        <w:rPr>
          <w:b/>
          <w:color w:val="000000"/>
          <w:sz w:val="26"/>
          <w:szCs w:val="26"/>
          <w:lang w:val="uk-UA" w:eastAsia="uk-UA"/>
        </w:rPr>
        <w:t xml:space="preserve"> </w:t>
      </w:r>
      <w:r w:rsidR="00770AD3">
        <w:rPr>
          <w:b/>
          <w:color w:val="000000"/>
          <w:sz w:val="26"/>
          <w:szCs w:val="26"/>
          <w:lang w:val="uk-UA" w:eastAsia="uk-UA"/>
        </w:rPr>
        <w:t>від 26.01.2022 №10</w:t>
      </w:r>
    </w:p>
    <w:p w14:paraId="3A1F9CE5" w14:textId="77777777" w:rsidR="00863AFB" w:rsidRPr="00C93B37" w:rsidRDefault="00863AFB" w:rsidP="00EB5BDA">
      <w:pPr>
        <w:jc w:val="both"/>
        <w:rPr>
          <w:b/>
          <w:color w:val="000000"/>
          <w:sz w:val="26"/>
          <w:szCs w:val="26"/>
          <w:lang w:val="uk-UA" w:eastAsia="uk-UA"/>
        </w:rPr>
      </w:pPr>
    </w:p>
    <w:p w14:paraId="41DDE29B" w14:textId="77777777" w:rsidR="00EB5BDA" w:rsidRPr="00C93B37" w:rsidRDefault="00EB5BDA" w:rsidP="00EB5BDA">
      <w:pPr>
        <w:ind w:left="40"/>
        <w:rPr>
          <w:sz w:val="26"/>
          <w:szCs w:val="26"/>
          <w:lang w:val="uk-UA"/>
        </w:rPr>
      </w:pPr>
    </w:p>
    <w:p w14:paraId="313D5AFE" w14:textId="68F891B8" w:rsidR="001E2E9A" w:rsidRPr="00C93B37" w:rsidRDefault="00EB5BDA" w:rsidP="001E2E9A">
      <w:pPr>
        <w:jc w:val="both"/>
        <w:rPr>
          <w:bCs/>
          <w:sz w:val="26"/>
          <w:szCs w:val="26"/>
          <w:lang w:val="uk-UA"/>
        </w:rPr>
      </w:pPr>
      <w:r w:rsidRPr="00C93B37">
        <w:rPr>
          <w:sz w:val="26"/>
          <w:szCs w:val="26"/>
          <w:lang w:val="uk-UA"/>
        </w:rPr>
        <w:t xml:space="preserve">           Керуючись Бюджетним кодексом України, наказом Міністерства фінансів України від 26.08.2014  № 836 «Про деякі питання запровадження програмно-цільового методу складання та виконання місцевих бюджетів» </w:t>
      </w:r>
      <w:r w:rsidR="00CD17A7" w:rsidRPr="00C93B37">
        <w:rPr>
          <w:sz w:val="26"/>
          <w:szCs w:val="26"/>
          <w:lang w:val="uk-UA"/>
        </w:rPr>
        <w:t>(</w:t>
      </w:r>
      <w:r w:rsidRPr="00C93B37">
        <w:rPr>
          <w:sz w:val="26"/>
          <w:szCs w:val="26"/>
          <w:lang w:val="uk-UA"/>
        </w:rPr>
        <w:t>зі змінами</w:t>
      </w:r>
      <w:r w:rsidR="00CD17A7" w:rsidRPr="00C93B37">
        <w:rPr>
          <w:sz w:val="26"/>
          <w:szCs w:val="26"/>
          <w:lang w:val="uk-UA"/>
        </w:rPr>
        <w:t>)</w:t>
      </w:r>
      <w:r w:rsidRPr="00C93B37">
        <w:rPr>
          <w:sz w:val="26"/>
          <w:szCs w:val="26"/>
          <w:lang w:val="uk-UA"/>
        </w:rPr>
        <w:t>, наказом Міністерства фінансів України від 20</w:t>
      </w:r>
      <w:r w:rsidR="00CD17A7" w:rsidRPr="00C93B37">
        <w:rPr>
          <w:sz w:val="26"/>
          <w:szCs w:val="26"/>
          <w:lang w:val="uk-UA"/>
        </w:rPr>
        <w:t>.09.</w:t>
      </w:r>
      <w:r w:rsidRPr="00C93B37">
        <w:rPr>
          <w:sz w:val="26"/>
          <w:szCs w:val="26"/>
          <w:lang w:val="uk-UA"/>
        </w:rPr>
        <w:t xml:space="preserve"> 2017 </w:t>
      </w:r>
      <w:r w:rsidR="00CD17A7" w:rsidRPr="00C93B37">
        <w:rPr>
          <w:sz w:val="26"/>
          <w:szCs w:val="26"/>
          <w:lang w:val="uk-UA"/>
        </w:rPr>
        <w:t>№</w:t>
      </w:r>
      <w:r w:rsidRPr="00C93B37">
        <w:rPr>
          <w:sz w:val="26"/>
          <w:szCs w:val="26"/>
          <w:lang w:val="uk-UA"/>
        </w:rPr>
        <w:t xml:space="preserve"> 793 «Про затвердження складових програмної класифікації видатків та кредитування місцевих бюджетів», </w:t>
      </w:r>
      <w:r w:rsidR="001E2E9A" w:rsidRPr="00C93B37">
        <w:rPr>
          <w:sz w:val="26"/>
          <w:szCs w:val="26"/>
          <w:lang w:val="uk-UA"/>
        </w:rPr>
        <w:t>р</w:t>
      </w:r>
      <w:r w:rsidR="001E2E9A" w:rsidRPr="00C93B37">
        <w:rPr>
          <w:color w:val="000000"/>
          <w:sz w:val="26"/>
          <w:szCs w:val="26"/>
          <w:lang w:val="uk-UA"/>
        </w:rPr>
        <w:t>озпорядженням</w:t>
      </w:r>
      <w:r w:rsidR="00CD17A7" w:rsidRPr="00C93B37">
        <w:rPr>
          <w:color w:val="000000"/>
          <w:sz w:val="26"/>
          <w:szCs w:val="26"/>
          <w:lang w:val="uk-UA"/>
        </w:rPr>
        <w:t>и</w:t>
      </w:r>
      <w:r w:rsidR="001E2E9A" w:rsidRPr="00C93B37">
        <w:rPr>
          <w:color w:val="000000"/>
          <w:sz w:val="26"/>
          <w:szCs w:val="26"/>
          <w:lang w:val="uk-UA"/>
        </w:rPr>
        <w:t xml:space="preserve"> керівника Лисичанської міської </w:t>
      </w:r>
      <w:r w:rsidR="00CD17A7" w:rsidRPr="00C93B37">
        <w:rPr>
          <w:color w:val="000000"/>
          <w:sz w:val="26"/>
          <w:szCs w:val="26"/>
          <w:lang w:val="uk-UA"/>
        </w:rPr>
        <w:t>військово-цивільної адміністрації</w:t>
      </w:r>
      <w:r w:rsidR="001E2E9A" w:rsidRPr="00C93B37">
        <w:rPr>
          <w:color w:val="000000"/>
          <w:sz w:val="26"/>
          <w:szCs w:val="26"/>
          <w:lang w:val="uk-UA"/>
        </w:rPr>
        <w:t xml:space="preserve"> Сєвєродонецького району Луганської області  від </w:t>
      </w:r>
      <w:r w:rsidR="001E2E9A" w:rsidRPr="00C93B37">
        <w:rPr>
          <w:bCs/>
          <w:sz w:val="26"/>
          <w:szCs w:val="26"/>
          <w:lang w:val="uk-UA"/>
        </w:rPr>
        <w:t>21.12.2021 № 1517</w:t>
      </w:r>
      <w:r w:rsidR="001A1D87" w:rsidRPr="00C93B37">
        <w:rPr>
          <w:bCs/>
          <w:sz w:val="26"/>
          <w:szCs w:val="26"/>
          <w:lang w:val="uk-UA"/>
        </w:rPr>
        <w:t xml:space="preserve">, </w:t>
      </w:r>
      <w:r w:rsidR="001E2E9A" w:rsidRPr="00C93B37">
        <w:rPr>
          <w:bCs/>
          <w:sz w:val="26"/>
          <w:szCs w:val="26"/>
          <w:lang w:val="uk-UA"/>
        </w:rPr>
        <w:t xml:space="preserve"> </w:t>
      </w:r>
      <w:r w:rsidR="001A1D87" w:rsidRPr="00C93B37">
        <w:rPr>
          <w:bCs/>
          <w:sz w:val="26"/>
          <w:szCs w:val="26"/>
          <w:lang w:val="uk-UA"/>
        </w:rPr>
        <w:t xml:space="preserve">від 21.02.2022 № 207 </w:t>
      </w:r>
      <w:r w:rsidR="001E2E9A" w:rsidRPr="00C93B37">
        <w:rPr>
          <w:bCs/>
          <w:sz w:val="26"/>
          <w:szCs w:val="26"/>
          <w:lang w:val="uk-UA"/>
        </w:rPr>
        <w:t xml:space="preserve">"Про бюджет Лисичанської міської територіальної громади на 2022 рік" </w:t>
      </w:r>
      <w:r w:rsidR="00CD17A7" w:rsidRPr="00C93B37">
        <w:rPr>
          <w:bCs/>
          <w:sz w:val="26"/>
          <w:szCs w:val="26"/>
          <w:lang w:val="uk-UA"/>
        </w:rPr>
        <w:t>(</w:t>
      </w:r>
      <w:r w:rsidR="001A1D87" w:rsidRPr="00C93B37">
        <w:rPr>
          <w:bCs/>
          <w:sz w:val="26"/>
          <w:szCs w:val="26"/>
          <w:lang w:val="uk-UA"/>
        </w:rPr>
        <w:t>зі змінами</w:t>
      </w:r>
      <w:r w:rsidR="00CD17A7" w:rsidRPr="00C93B37">
        <w:rPr>
          <w:bCs/>
          <w:sz w:val="26"/>
          <w:szCs w:val="26"/>
          <w:lang w:val="uk-UA"/>
        </w:rPr>
        <w:t>)</w:t>
      </w:r>
      <w:r w:rsidR="001E2E9A" w:rsidRPr="00C93B37">
        <w:rPr>
          <w:bCs/>
          <w:sz w:val="26"/>
          <w:szCs w:val="26"/>
          <w:lang w:val="uk-UA"/>
        </w:rPr>
        <w:t xml:space="preserve">, </w:t>
      </w:r>
      <w:r w:rsidR="001E2E9A" w:rsidRPr="00C93B37">
        <w:rPr>
          <w:sz w:val="26"/>
          <w:szCs w:val="26"/>
          <w:lang w:val="uk-UA"/>
        </w:rPr>
        <w:t>р</w:t>
      </w:r>
      <w:r w:rsidR="001E2E9A" w:rsidRPr="00C93B37">
        <w:rPr>
          <w:color w:val="000000"/>
          <w:sz w:val="26"/>
          <w:szCs w:val="26"/>
          <w:lang w:val="uk-UA"/>
        </w:rPr>
        <w:t xml:space="preserve">озпорядженням начальника Лисичанської міської військової адміністрації  Сєвєродонецького району Луганської області </w:t>
      </w:r>
      <w:r w:rsidR="001E2E9A" w:rsidRPr="00C93B37">
        <w:rPr>
          <w:bCs/>
          <w:sz w:val="26"/>
          <w:szCs w:val="26"/>
          <w:lang w:val="uk-UA"/>
        </w:rPr>
        <w:t xml:space="preserve">від </w:t>
      </w:r>
      <w:r w:rsidR="00770AD3">
        <w:rPr>
          <w:bCs/>
          <w:sz w:val="26"/>
          <w:szCs w:val="26"/>
          <w:lang w:val="uk-UA"/>
        </w:rPr>
        <w:t>23</w:t>
      </w:r>
      <w:r w:rsidR="001E2E9A" w:rsidRPr="00C93B37">
        <w:rPr>
          <w:bCs/>
          <w:sz w:val="26"/>
          <w:szCs w:val="26"/>
          <w:lang w:val="uk-UA"/>
        </w:rPr>
        <w:t>.0</w:t>
      </w:r>
      <w:r w:rsidR="00770AD3">
        <w:rPr>
          <w:bCs/>
          <w:sz w:val="26"/>
          <w:szCs w:val="26"/>
          <w:lang w:val="uk-UA"/>
        </w:rPr>
        <w:t>6</w:t>
      </w:r>
      <w:r w:rsidR="001E2E9A" w:rsidRPr="00C93B37">
        <w:rPr>
          <w:bCs/>
          <w:sz w:val="26"/>
          <w:szCs w:val="26"/>
          <w:lang w:val="uk-UA"/>
        </w:rPr>
        <w:t xml:space="preserve">.2022 № </w:t>
      </w:r>
      <w:r w:rsidR="00770AD3">
        <w:rPr>
          <w:bCs/>
          <w:sz w:val="26"/>
          <w:szCs w:val="26"/>
          <w:lang w:val="uk-UA"/>
        </w:rPr>
        <w:t xml:space="preserve">39 «Про внесення змін до бюджету Лисичанської міської територіальної громади на 2022 рік» </w:t>
      </w:r>
      <w:r w:rsidR="00CD17A7" w:rsidRPr="00C93B37">
        <w:rPr>
          <w:bCs/>
          <w:sz w:val="26"/>
          <w:szCs w:val="26"/>
          <w:lang w:val="uk-UA"/>
        </w:rPr>
        <w:t>(</w:t>
      </w:r>
      <w:r w:rsidR="00CA070F" w:rsidRPr="00C93B37">
        <w:rPr>
          <w:bCs/>
          <w:sz w:val="26"/>
          <w:szCs w:val="26"/>
          <w:lang w:val="uk-UA"/>
        </w:rPr>
        <w:t xml:space="preserve"> зі змінами</w:t>
      </w:r>
      <w:r w:rsidR="00CD17A7" w:rsidRPr="00C93B37">
        <w:rPr>
          <w:bCs/>
          <w:sz w:val="26"/>
          <w:szCs w:val="26"/>
          <w:lang w:val="uk-UA"/>
        </w:rPr>
        <w:t>)</w:t>
      </w:r>
    </w:p>
    <w:p w14:paraId="19D88BEE" w14:textId="77777777" w:rsidR="001E2E9A" w:rsidRPr="00C93B37" w:rsidRDefault="001E2E9A" w:rsidP="001E2E9A">
      <w:pPr>
        <w:jc w:val="both"/>
        <w:rPr>
          <w:b/>
          <w:sz w:val="26"/>
          <w:szCs w:val="26"/>
          <w:lang w:val="uk-UA"/>
        </w:rPr>
      </w:pPr>
    </w:p>
    <w:p w14:paraId="38A09E0A" w14:textId="77777777" w:rsidR="001E2E9A" w:rsidRPr="00C93B37" w:rsidRDefault="001E2E9A" w:rsidP="001E2E9A">
      <w:pPr>
        <w:jc w:val="both"/>
        <w:rPr>
          <w:b/>
          <w:bCs/>
          <w:sz w:val="26"/>
          <w:szCs w:val="26"/>
          <w:lang w:val="uk-UA"/>
        </w:rPr>
      </w:pPr>
      <w:r w:rsidRPr="00C93B37">
        <w:rPr>
          <w:b/>
          <w:bCs/>
          <w:sz w:val="26"/>
          <w:szCs w:val="26"/>
          <w:lang w:val="uk-UA"/>
        </w:rPr>
        <w:t>НАКАЗУЮ:</w:t>
      </w:r>
    </w:p>
    <w:p w14:paraId="0B623043" w14:textId="77777777" w:rsidR="001E2E9A" w:rsidRPr="00C93B37" w:rsidRDefault="001E2E9A" w:rsidP="001E2E9A">
      <w:pPr>
        <w:jc w:val="both"/>
        <w:rPr>
          <w:b/>
          <w:sz w:val="26"/>
          <w:szCs w:val="26"/>
          <w:lang w:val="uk-UA"/>
        </w:rPr>
      </w:pPr>
    </w:p>
    <w:p w14:paraId="77E87175" w14:textId="02F8AFF2" w:rsidR="00EB5BDA" w:rsidRPr="00C93B37" w:rsidRDefault="001E2E9A" w:rsidP="001E2E9A">
      <w:pPr>
        <w:jc w:val="both"/>
        <w:rPr>
          <w:b/>
          <w:sz w:val="26"/>
          <w:szCs w:val="26"/>
          <w:lang w:val="uk-UA"/>
        </w:rPr>
      </w:pPr>
      <w:r w:rsidRPr="00C93B37">
        <w:rPr>
          <w:sz w:val="26"/>
          <w:szCs w:val="26"/>
          <w:lang w:val="uk-UA"/>
        </w:rPr>
        <w:tab/>
        <w:t>1. Внести зміни до наказу по управлінню соціального захисту населення   Лисичанської міської військово-цивільної адміністрації Сєвєродонецького району Луганської області від 26.01.2022  № 10</w:t>
      </w:r>
      <w:r w:rsidR="00770AD3" w:rsidRPr="00770AD3">
        <w:rPr>
          <w:b/>
          <w:color w:val="000000"/>
          <w:sz w:val="26"/>
          <w:szCs w:val="26"/>
          <w:lang w:val="uk-UA" w:eastAsia="uk-UA"/>
        </w:rPr>
        <w:t xml:space="preserve"> </w:t>
      </w:r>
      <w:r w:rsidR="00770AD3">
        <w:rPr>
          <w:b/>
          <w:color w:val="000000"/>
          <w:sz w:val="26"/>
          <w:szCs w:val="26"/>
          <w:lang w:val="uk-UA" w:eastAsia="uk-UA"/>
        </w:rPr>
        <w:t>«</w:t>
      </w:r>
      <w:r w:rsidR="00770AD3" w:rsidRPr="00770AD3">
        <w:rPr>
          <w:bCs/>
          <w:color w:val="000000"/>
          <w:sz w:val="26"/>
          <w:szCs w:val="26"/>
          <w:lang w:val="uk-UA" w:eastAsia="uk-UA"/>
        </w:rPr>
        <w:t>Про затвердження паспортів бюджетних програм</w:t>
      </w:r>
      <w:r w:rsidRPr="00770AD3">
        <w:rPr>
          <w:bCs/>
          <w:sz w:val="26"/>
          <w:szCs w:val="26"/>
          <w:lang w:val="uk-UA"/>
        </w:rPr>
        <w:t xml:space="preserve"> </w:t>
      </w:r>
      <w:r w:rsidR="00770AD3">
        <w:rPr>
          <w:sz w:val="26"/>
          <w:szCs w:val="26"/>
          <w:lang w:val="uk-UA"/>
        </w:rPr>
        <w:t>на 2022 рік»</w:t>
      </w:r>
      <w:r w:rsidRPr="00C93B37">
        <w:rPr>
          <w:sz w:val="26"/>
          <w:szCs w:val="26"/>
          <w:lang w:val="uk-UA"/>
        </w:rPr>
        <w:t xml:space="preserve"> та викласти паспорт бюджетної програми на 2022 рік по головному розпоряднику коштів -  управлінню соціального захисту населення  Лисичанської міської військово-цивільної адміністрації Сєвєродонецького району Луганської області  за КТПКВКМБ 0810160 </w:t>
      </w:r>
      <w:r w:rsidR="001A1D87" w:rsidRPr="00C93B37">
        <w:rPr>
          <w:sz w:val="26"/>
          <w:szCs w:val="26"/>
          <w:lang w:val="uk-UA"/>
        </w:rPr>
        <w:t xml:space="preserve"> </w:t>
      </w:r>
      <w:r w:rsidR="00CA070F" w:rsidRPr="00C93B37">
        <w:rPr>
          <w:sz w:val="26"/>
          <w:szCs w:val="26"/>
          <w:lang w:val="uk-UA"/>
        </w:rPr>
        <w:t>«К</w:t>
      </w:r>
      <w:r w:rsidR="001A1D87" w:rsidRPr="00C93B37">
        <w:rPr>
          <w:sz w:val="26"/>
          <w:szCs w:val="26"/>
          <w:lang w:val="uk-UA"/>
        </w:rPr>
        <w:t xml:space="preserve">ерівництво і управління у відповідній сфері у містах (місті Києві), селищах, селах територіальних громадах» </w:t>
      </w:r>
      <w:r w:rsidRPr="00C93B37">
        <w:rPr>
          <w:sz w:val="26"/>
          <w:szCs w:val="26"/>
          <w:lang w:val="uk-UA"/>
        </w:rPr>
        <w:t>у новій редакції</w:t>
      </w:r>
      <w:r w:rsidR="001A1D87" w:rsidRPr="00C93B37">
        <w:rPr>
          <w:sz w:val="26"/>
          <w:szCs w:val="26"/>
          <w:lang w:val="uk-UA"/>
        </w:rPr>
        <w:t>.</w:t>
      </w:r>
    </w:p>
    <w:p w14:paraId="14BA43BD" w14:textId="77777777" w:rsidR="00EB5BDA" w:rsidRPr="00C93B37" w:rsidRDefault="00EB5BDA" w:rsidP="00EB5BDA">
      <w:pPr>
        <w:jc w:val="both"/>
        <w:rPr>
          <w:sz w:val="26"/>
          <w:szCs w:val="26"/>
          <w:lang w:val="uk-UA"/>
        </w:rPr>
      </w:pPr>
    </w:p>
    <w:p w14:paraId="48C56920" w14:textId="7A38BD8F" w:rsidR="00EB5BDA" w:rsidRPr="00C93B37" w:rsidRDefault="00EB5BDA" w:rsidP="00CD17A7">
      <w:pPr>
        <w:jc w:val="both"/>
        <w:rPr>
          <w:color w:val="000000"/>
          <w:sz w:val="26"/>
          <w:szCs w:val="26"/>
          <w:lang w:val="uk-UA"/>
        </w:rPr>
      </w:pPr>
      <w:r w:rsidRPr="00C93B37">
        <w:rPr>
          <w:color w:val="000000"/>
          <w:sz w:val="26"/>
          <w:szCs w:val="26"/>
          <w:lang w:val="uk-UA"/>
        </w:rPr>
        <w:tab/>
      </w:r>
      <w:r w:rsidR="00CD17A7" w:rsidRPr="00C93B37">
        <w:rPr>
          <w:color w:val="000000"/>
          <w:sz w:val="26"/>
          <w:szCs w:val="26"/>
          <w:lang w:val="uk-UA"/>
        </w:rPr>
        <w:t xml:space="preserve">  </w:t>
      </w:r>
      <w:r w:rsidRPr="00C93B37">
        <w:rPr>
          <w:color w:val="000000"/>
          <w:sz w:val="26"/>
          <w:szCs w:val="26"/>
          <w:lang w:val="uk-UA"/>
        </w:rPr>
        <w:t>2. Координацію роботи та контроль  щодо виконання цього наказу покласти на начальника відділу бухгалтерського обліку та звітності</w:t>
      </w:r>
      <w:r w:rsidR="00336611" w:rsidRPr="00C93B37">
        <w:rPr>
          <w:color w:val="000000"/>
          <w:sz w:val="26"/>
          <w:szCs w:val="26"/>
          <w:lang w:val="uk-UA"/>
        </w:rPr>
        <w:t>-головного бухгалтера</w:t>
      </w:r>
      <w:r w:rsidRPr="00C93B37">
        <w:rPr>
          <w:color w:val="000000"/>
          <w:sz w:val="26"/>
          <w:szCs w:val="26"/>
          <w:lang w:val="uk-UA"/>
        </w:rPr>
        <w:t xml:space="preserve"> управління </w:t>
      </w:r>
      <w:r w:rsidR="003B0D05" w:rsidRPr="00C93B37">
        <w:rPr>
          <w:color w:val="000000"/>
          <w:sz w:val="26"/>
          <w:szCs w:val="26"/>
          <w:lang w:val="uk-UA"/>
        </w:rPr>
        <w:t>соціального захисту населення</w:t>
      </w:r>
      <w:r w:rsidRPr="00C93B37">
        <w:rPr>
          <w:color w:val="000000"/>
          <w:sz w:val="26"/>
          <w:szCs w:val="26"/>
          <w:lang w:val="uk-UA"/>
        </w:rPr>
        <w:t xml:space="preserve"> Лисичанської </w:t>
      </w:r>
      <w:r w:rsidRPr="00C93B37">
        <w:rPr>
          <w:sz w:val="26"/>
          <w:szCs w:val="26"/>
          <w:lang w:val="uk-UA"/>
        </w:rPr>
        <w:t>міської військово-цивільної адміністрації Сєвєродонецького району Луганської області</w:t>
      </w:r>
      <w:r w:rsidRPr="00C93B37">
        <w:rPr>
          <w:color w:val="000000"/>
          <w:sz w:val="26"/>
          <w:szCs w:val="26"/>
          <w:lang w:val="uk-UA"/>
        </w:rPr>
        <w:t xml:space="preserve"> </w:t>
      </w:r>
      <w:r w:rsidR="003B0D05" w:rsidRPr="00C93B37">
        <w:rPr>
          <w:color w:val="000000"/>
          <w:sz w:val="26"/>
          <w:szCs w:val="26"/>
          <w:lang w:val="uk-UA"/>
        </w:rPr>
        <w:t>ПУГАЦЬКУ</w:t>
      </w:r>
      <w:r w:rsidR="00CD17A7" w:rsidRPr="00C93B37">
        <w:rPr>
          <w:color w:val="000000"/>
          <w:sz w:val="26"/>
          <w:szCs w:val="26"/>
          <w:lang w:val="uk-UA"/>
        </w:rPr>
        <w:t xml:space="preserve"> Ольгу.</w:t>
      </w:r>
    </w:p>
    <w:p w14:paraId="6DCD217D" w14:textId="718AB311" w:rsidR="000C2D33" w:rsidRPr="00C93B37" w:rsidRDefault="000C2D33" w:rsidP="00CD17A7">
      <w:pPr>
        <w:jc w:val="both"/>
        <w:rPr>
          <w:color w:val="000000"/>
          <w:sz w:val="26"/>
          <w:szCs w:val="26"/>
          <w:lang w:val="uk-UA"/>
        </w:rPr>
      </w:pPr>
    </w:p>
    <w:p w14:paraId="71047A59" w14:textId="53D6AD2E" w:rsidR="000C2D33" w:rsidRPr="00C93B37" w:rsidRDefault="000C2D33" w:rsidP="00CD17A7">
      <w:pPr>
        <w:jc w:val="both"/>
        <w:rPr>
          <w:color w:val="000000"/>
          <w:sz w:val="26"/>
          <w:szCs w:val="26"/>
          <w:lang w:val="uk-UA"/>
        </w:rPr>
      </w:pPr>
    </w:p>
    <w:p w14:paraId="6DBE997F" w14:textId="77777777" w:rsidR="000C2D33" w:rsidRPr="00C93B37" w:rsidRDefault="000C2D33" w:rsidP="00CD17A7">
      <w:pPr>
        <w:jc w:val="both"/>
        <w:rPr>
          <w:color w:val="000000"/>
          <w:sz w:val="26"/>
          <w:szCs w:val="26"/>
          <w:lang w:val="uk-UA"/>
        </w:rPr>
      </w:pPr>
    </w:p>
    <w:p w14:paraId="210E1F6F" w14:textId="77777777" w:rsidR="00C969F1" w:rsidRDefault="00D82AA3" w:rsidP="009C1613">
      <w:pPr>
        <w:jc w:val="both"/>
        <w:rPr>
          <w:b/>
          <w:sz w:val="26"/>
          <w:szCs w:val="26"/>
          <w:lang w:val="uk-UA"/>
        </w:rPr>
      </w:pPr>
      <w:r w:rsidRPr="00C93B37">
        <w:rPr>
          <w:b/>
          <w:sz w:val="26"/>
          <w:szCs w:val="26"/>
          <w:lang w:val="uk-UA"/>
        </w:rPr>
        <w:t>Н</w:t>
      </w:r>
      <w:r w:rsidR="001A7C03" w:rsidRPr="00C93B37">
        <w:rPr>
          <w:b/>
          <w:sz w:val="26"/>
          <w:szCs w:val="26"/>
          <w:lang w:val="uk-UA"/>
        </w:rPr>
        <w:t>ачальник</w:t>
      </w:r>
      <w:r w:rsidR="009C1613" w:rsidRPr="00C93B37">
        <w:rPr>
          <w:b/>
          <w:sz w:val="26"/>
          <w:szCs w:val="26"/>
          <w:lang w:val="uk-UA"/>
        </w:rPr>
        <w:t xml:space="preserve"> </w:t>
      </w:r>
      <w:r w:rsidR="00594B1F" w:rsidRPr="00C93B37">
        <w:rPr>
          <w:b/>
          <w:sz w:val="26"/>
          <w:szCs w:val="26"/>
          <w:lang w:val="uk-UA"/>
        </w:rPr>
        <w:t>управління</w:t>
      </w:r>
      <w:r w:rsidR="003B0D05" w:rsidRPr="00C93B37">
        <w:rPr>
          <w:b/>
          <w:sz w:val="26"/>
          <w:szCs w:val="26"/>
          <w:lang w:val="uk-UA"/>
        </w:rPr>
        <w:tab/>
      </w:r>
    </w:p>
    <w:p w14:paraId="2ABE70E6" w14:textId="2DDFED7A" w:rsidR="00C969F1" w:rsidRDefault="00C969F1" w:rsidP="009C1613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соціального захисту населення</w:t>
      </w:r>
    </w:p>
    <w:p w14:paraId="2C4B09D6" w14:textId="77777777" w:rsidR="00C969F1" w:rsidRDefault="00C969F1" w:rsidP="009C1613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Лисичанської міської</w:t>
      </w:r>
    </w:p>
    <w:p w14:paraId="46ACB2DC" w14:textId="3B612649" w:rsidR="00D82AA3" w:rsidRPr="00C93B37" w:rsidRDefault="00C969F1" w:rsidP="009C1613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військово-цивільної адміністрації</w:t>
      </w:r>
      <w:r w:rsidR="003B0D05" w:rsidRPr="00C93B37">
        <w:rPr>
          <w:b/>
          <w:sz w:val="26"/>
          <w:szCs w:val="26"/>
          <w:lang w:val="uk-UA"/>
        </w:rPr>
        <w:tab/>
      </w:r>
      <w:r w:rsidR="003B0D05" w:rsidRPr="00C93B37">
        <w:rPr>
          <w:b/>
          <w:sz w:val="26"/>
          <w:szCs w:val="26"/>
          <w:lang w:val="uk-UA"/>
        </w:rPr>
        <w:tab/>
      </w:r>
      <w:r w:rsidR="003B0D05" w:rsidRPr="00C93B37">
        <w:rPr>
          <w:b/>
          <w:sz w:val="26"/>
          <w:szCs w:val="26"/>
          <w:lang w:val="uk-UA"/>
        </w:rPr>
        <w:tab/>
      </w:r>
      <w:r w:rsidR="003B0D05" w:rsidRPr="00C93B37">
        <w:rPr>
          <w:b/>
          <w:sz w:val="26"/>
          <w:szCs w:val="26"/>
          <w:lang w:val="uk-UA"/>
        </w:rPr>
        <w:tab/>
      </w:r>
      <w:r w:rsidR="003B0D05" w:rsidRPr="00C93B37">
        <w:rPr>
          <w:b/>
          <w:sz w:val="26"/>
          <w:szCs w:val="26"/>
          <w:lang w:val="uk-UA"/>
        </w:rPr>
        <w:tab/>
        <w:t>Олена БЄЛАН</w:t>
      </w:r>
    </w:p>
    <w:p w14:paraId="6A5685B9" w14:textId="19A3CBB0" w:rsidR="001A7C03" w:rsidRPr="00C93B37" w:rsidRDefault="001A7C03" w:rsidP="001A7C03">
      <w:pPr>
        <w:jc w:val="both"/>
        <w:rPr>
          <w:b/>
          <w:sz w:val="26"/>
          <w:szCs w:val="26"/>
          <w:lang w:val="uk-UA"/>
        </w:rPr>
      </w:pPr>
      <w:r w:rsidRPr="00C93B37">
        <w:rPr>
          <w:b/>
          <w:sz w:val="26"/>
          <w:szCs w:val="26"/>
          <w:lang w:val="uk-UA"/>
        </w:rPr>
        <w:t xml:space="preserve">                                                                   </w:t>
      </w:r>
    </w:p>
    <w:p w14:paraId="14550850" w14:textId="77777777" w:rsidR="001A7C03" w:rsidRPr="00C93B37" w:rsidRDefault="001A7C03" w:rsidP="001A7C03">
      <w:pPr>
        <w:jc w:val="both"/>
        <w:rPr>
          <w:sz w:val="26"/>
          <w:szCs w:val="26"/>
          <w:lang w:val="uk-UA"/>
        </w:rPr>
      </w:pPr>
    </w:p>
    <w:p w14:paraId="1D2CB371" w14:textId="53122F62" w:rsidR="001A7C03" w:rsidRPr="00C93B37" w:rsidRDefault="001A7C03" w:rsidP="001A7C03">
      <w:pPr>
        <w:jc w:val="both"/>
        <w:rPr>
          <w:sz w:val="26"/>
          <w:szCs w:val="26"/>
          <w:lang w:val="uk-UA"/>
        </w:rPr>
      </w:pPr>
    </w:p>
    <w:p w14:paraId="7BB0B04B" w14:textId="77777777" w:rsidR="001A1D87" w:rsidRPr="00C93B37" w:rsidRDefault="001A1D87" w:rsidP="001A7C03">
      <w:pPr>
        <w:jc w:val="both"/>
        <w:rPr>
          <w:sz w:val="26"/>
          <w:szCs w:val="26"/>
          <w:lang w:val="uk-UA"/>
        </w:rPr>
      </w:pPr>
    </w:p>
    <w:p w14:paraId="10E59394" w14:textId="77777777" w:rsidR="001A1D87" w:rsidRPr="00C93B37" w:rsidRDefault="001A1D87" w:rsidP="001A1D87">
      <w:pPr>
        <w:jc w:val="both"/>
        <w:rPr>
          <w:sz w:val="26"/>
          <w:szCs w:val="26"/>
          <w:lang w:val="uk-UA"/>
        </w:rPr>
      </w:pPr>
      <w:r w:rsidRPr="00C93B37">
        <w:rPr>
          <w:sz w:val="26"/>
          <w:szCs w:val="26"/>
          <w:lang w:val="uk-UA"/>
        </w:rPr>
        <w:t>Підготував:</w:t>
      </w:r>
    </w:p>
    <w:p w14:paraId="525B4A30" w14:textId="77777777" w:rsidR="001A1D87" w:rsidRPr="00C93B37" w:rsidRDefault="001A1D87" w:rsidP="001A1D87">
      <w:pPr>
        <w:jc w:val="both"/>
        <w:rPr>
          <w:sz w:val="26"/>
          <w:szCs w:val="26"/>
          <w:lang w:val="uk-UA"/>
        </w:rPr>
      </w:pPr>
      <w:r w:rsidRPr="00C93B37">
        <w:rPr>
          <w:sz w:val="26"/>
          <w:szCs w:val="26"/>
          <w:lang w:val="uk-UA"/>
        </w:rPr>
        <w:t>Начальник відділу бухгалтерського</w:t>
      </w:r>
    </w:p>
    <w:p w14:paraId="133A00D6" w14:textId="7814DD16" w:rsidR="001A1D87" w:rsidRPr="00C93B37" w:rsidRDefault="001A1D87" w:rsidP="001A1D87">
      <w:pPr>
        <w:jc w:val="both"/>
        <w:rPr>
          <w:sz w:val="26"/>
          <w:szCs w:val="26"/>
          <w:lang w:val="uk-UA"/>
        </w:rPr>
      </w:pPr>
      <w:r w:rsidRPr="00C93B37">
        <w:rPr>
          <w:sz w:val="26"/>
          <w:szCs w:val="26"/>
          <w:lang w:val="uk-UA"/>
        </w:rPr>
        <w:t>обліку та звітності-головний бухгалтер</w:t>
      </w:r>
      <w:r w:rsidRPr="00C93B37">
        <w:rPr>
          <w:sz w:val="26"/>
          <w:szCs w:val="26"/>
          <w:lang w:val="uk-UA"/>
        </w:rPr>
        <w:tab/>
      </w:r>
      <w:r w:rsidRPr="00C93B37">
        <w:rPr>
          <w:sz w:val="26"/>
          <w:szCs w:val="26"/>
          <w:lang w:val="uk-UA"/>
        </w:rPr>
        <w:tab/>
      </w:r>
      <w:r w:rsidRPr="00C93B37">
        <w:rPr>
          <w:sz w:val="26"/>
          <w:szCs w:val="26"/>
          <w:lang w:val="uk-UA"/>
        </w:rPr>
        <w:tab/>
      </w:r>
      <w:r w:rsidRPr="00C93B37">
        <w:rPr>
          <w:sz w:val="26"/>
          <w:szCs w:val="26"/>
          <w:lang w:val="uk-UA"/>
        </w:rPr>
        <w:tab/>
        <w:t>Ольга ПУГАЦЬКА</w:t>
      </w:r>
    </w:p>
    <w:p w14:paraId="333ECCB6" w14:textId="77777777" w:rsidR="001A1D87" w:rsidRPr="00C93B37" w:rsidRDefault="001A1D87" w:rsidP="001A1D87">
      <w:pPr>
        <w:jc w:val="both"/>
        <w:rPr>
          <w:sz w:val="26"/>
          <w:szCs w:val="26"/>
          <w:lang w:val="uk-UA"/>
        </w:rPr>
      </w:pPr>
    </w:p>
    <w:p w14:paraId="0B403A16" w14:textId="77777777" w:rsidR="001A1D87" w:rsidRPr="00C93B37" w:rsidRDefault="001A1D87" w:rsidP="001A1D87">
      <w:pPr>
        <w:jc w:val="both"/>
        <w:rPr>
          <w:sz w:val="26"/>
          <w:szCs w:val="26"/>
          <w:lang w:val="uk-UA"/>
        </w:rPr>
      </w:pPr>
      <w:r w:rsidRPr="00C93B37">
        <w:rPr>
          <w:sz w:val="26"/>
          <w:szCs w:val="26"/>
          <w:lang w:val="uk-UA"/>
        </w:rPr>
        <w:t>Погоджено:</w:t>
      </w:r>
    </w:p>
    <w:p w14:paraId="4F028B5B" w14:textId="53729C9D" w:rsidR="001A1D87" w:rsidRPr="00C93B37" w:rsidRDefault="001A1D87" w:rsidP="000C2D33">
      <w:pPr>
        <w:jc w:val="both"/>
        <w:rPr>
          <w:sz w:val="26"/>
          <w:szCs w:val="26"/>
          <w:lang w:val="uk-UA"/>
        </w:rPr>
      </w:pPr>
      <w:r w:rsidRPr="00C93B37">
        <w:rPr>
          <w:sz w:val="26"/>
          <w:szCs w:val="26"/>
          <w:lang w:val="uk-UA"/>
        </w:rPr>
        <w:t>Заступник начальника управління</w:t>
      </w:r>
      <w:r w:rsidRPr="00C93B37">
        <w:rPr>
          <w:sz w:val="26"/>
          <w:szCs w:val="26"/>
          <w:lang w:val="uk-UA"/>
        </w:rPr>
        <w:tab/>
      </w:r>
      <w:r w:rsidRPr="00C93B37">
        <w:rPr>
          <w:sz w:val="26"/>
          <w:szCs w:val="26"/>
          <w:lang w:val="uk-UA"/>
        </w:rPr>
        <w:tab/>
        <w:t xml:space="preserve">      </w:t>
      </w:r>
      <w:r w:rsidRPr="00C93B37">
        <w:rPr>
          <w:sz w:val="26"/>
          <w:szCs w:val="26"/>
          <w:lang w:val="uk-UA"/>
        </w:rPr>
        <w:tab/>
      </w:r>
      <w:r w:rsidRPr="00C93B37">
        <w:rPr>
          <w:sz w:val="26"/>
          <w:szCs w:val="26"/>
          <w:lang w:val="uk-UA"/>
        </w:rPr>
        <w:tab/>
      </w:r>
      <w:r w:rsidRPr="00C93B37">
        <w:rPr>
          <w:sz w:val="26"/>
          <w:szCs w:val="26"/>
          <w:lang w:val="uk-UA"/>
        </w:rPr>
        <w:tab/>
        <w:t>Вікторія ЯКОВЛЄ</w:t>
      </w:r>
      <w:bookmarkStart w:id="0" w:name="_Hlk118143571"/>
      <w:bookmarkEnd w:id="0"/>
      <w:r w:rsidRPr="00C93B37">
        <w:rPr>
          <w:sz w:val="26"/>
          <w:szCs w:val="26"/>
          <w:lang w:val="uk-UA"/>
        </w:rPr>
        <w:t>ВА</w:t>
      </w:r>
    </w:p>
    <w:p w14:paraId="01950F91" w14:textId="77777777" w:rsidR="001A1D87" w:rsidRPr="00C93B37" w:rsidRDefault="001A1D87" w:rsidP="003B0D05">
      <w:pPr>
        <w:jc w:val="center"/>
        <w:rPr>
          <w:sz w:val="26"/>
          <w:szCs w:val="26"/>
          <w:lang w:val="uk-UA"/>
        </w:rPr>
      </w:pPr>
    </w:p>
    <w:p w14:paraId="0CD0D4AF" w14:textId="77777777" w:rsidR="001A1D87" w:rsidRPr="00C93B37" w:rsidRDefault="001A1D87" w:rsidP="003B0D05">
      <w:pPr>
        <w:jc w:val="center"/>
        <w:rPr>
          <w:sz w:val="28"/>
          <w:szCs w:val="28"/>
          <w:lang w:val="uk-UA"/>
        </w:rPr>
      </w:pPr>
    </w:p>
    <w:p w14:paraId="26995FE2" w14:textId="77777777" w:rsidR="001A1D87" w:rsidRPr="00C93B37" w:rsidRDefault="001A1D87" w:rsidP="003B0D05">
      <w:pPr>
        <w:jc w:val="center"/>
        <w:rPr>
          <w:sz w:val="28"/>
          <w:szCs w:val="28"/>
          <w:lang w:val="uk-UA"/>
        </w:rPr>
      </w:pPr>
    </w:p>
    <w:p w14:paraId="52224F15" w14:textId="77777777" w:rsidR="001A1D87" w:rsidRPr="00C93B37" w:rsidRDefault="001A1D87" w:rsidP="003B0D05">
      <w:pPr>
        <w:jc w:val="center"/>
        <w:rPr>
          <w:sz w:val="28"/>
          <w:szCs w:val="28"/>
          <w:lang w:val="uk-UA"/>
        </w:rPr>
      </w:pPr>
    </w:p>
    <w:p w14:paraId="15E84AC8" w14:textId="77777777" w:rsidR="001A1D87" w:rsidRPr="00C93B37" w:rsidRDefault="001A1D87" w:rsidP="003B0D05">
      <w:pPr>
        <w:jc w:val="center"/>
        <w:rPr>
          <w:sz w:val="28"/>
          <w:szCs w:val="28"/>
          <w:lang w:val="uk-UA"/>
        </w:rPr>
      </w:pPr>
    </w:p>
    <w:p w14:paraId="37523DB2" w14:textId="77777777" w:rsidR="001A1D87" w:rsidRPr="00C93B37" w:rsidRDefault="001A1D87" w:rsidP="003B0D05">
      <w:pPr>
        <w:jc w:val="center"/>
        <w:rPr>
          <w:sz w:val="28"/>
          <w:szCs w:val="28"/>
          <w:lang w:val="uk-UA"/>
        </w:rPr>
      </w:pPr>
    </w:p>
    <w:p w14:paraId="004B35EB" w14:textId="77777777" w:rsidR="001A1D87" w:rsidRDefault="001A1D87" w:rsidP="003B0D05">
      <w:pPr>
        <w:jc w:val="center"/>
        <w:rPr>
          <w:sz w:val="25"/>
          <w:szCs w:val="25"/>
          <w:lang w:val="uk-UA"/>
        </w:rPr>
      </w:pPr>
    </w:p>
    <w:p w14:paraId="63871B92" w14:textId="77777777" w:rsidR="00DA42DD" w:rsidRDefault="00DA42DD" w:rsidP="009A2964">
      <w:pPr>
        <w:jc w:val="both"/>
        <w:rPr>
          <w:sz w:val="26"/>
          <w:szCs w:val="26"/>
          <w:lang w:val="uk-UA"/>
        </w:rPr>
      </w:pPr>
    </w:p>
    <w:p w14:paraId="5139A3BA" w14:textId="77777777" w:rsidR="00DA42DD" w:rsidRDefault="00DA42DD" w:rsidP="009A2964">
      <w:pPr>
        <w:jc w:val="both"/>
        <w:rPr>
          <w:sz w:val="26"/>
          <w:szCs w:val="26"/>
          <w:lang w:val="uk-UA"/>
        </w:rPr>
      </w:pPr>
    </w:p>
    <w:p w14:paraId="40088A93" w14:textId="745A50AF" w:rsidR="001A1D87" w:rsidRDefault="001A1D87" w:rsidP="001A1D87">
      <w:pPr>
        <w:jc w:val="both"/>
        <w:rPr>
          <w:sz w:val="26"/>
          <w:szCs w:val="26"/>
          <w:lang w:val="uk-UA"/>
        </w:rPr>
      </w:pPr>
    </w:p>
    <w:p w14:paraId="47D64342" w14:textId="01DF1438" w:rsidR="00CD17A7" w:rsidRDefault="00CD17A7" w:rsidP="001A1D87">
      <w:pPr>
        <w:jc w:val="both"/>
        <w:rPr>
          <w:sz w:val="26"/>
          <w:szCs w:val="26"/>
          <w:lang w:val="uk-UA"/>
        </w:rPr>
      </w:pPr>
    </w:p>
    <w:p w14:paraId="661768A1" w14:textId="77777777" w:rsidR="00CD17A7" w:rsidRDefault="00CD17A7" w:rsidP="001A1D87">
      <w:pPr>
        <w:jc w:val="both"/>
        <w:rPr>
          <w:sz w:val="26"/>
          <w:szCs w:val="26"/>
          <w:lang w:val="uk-UA"/>
        </w:rPr>
      </w:pPr>
    </w:p>
    <w:p w14:paraId="22B8EFC3" w14:textId="77777777" w:rsidR="001A1D87" w:rsidRDefault="001A1D87" w:rsidP="001A1D87">
      <w:pPr>
        <w:jc w:val="both"/>
        <w:rPr>
          <w:sz w:val="26"/>
          <w:szCs w:val="26"/>
          <w:lang w:val="uk-UA"/>
        </w:rPr>
      </w:pPr>
    </w:p>
    <w:p w14:paraId="37B9E7A5" w14:textId="77777777" w:rsidR="001A1D87" w:rsidRPr="001A1D87" w:rsidRDefault="001A1D87" w:rsidP="001A1D87">
      <w:pPr>
        <w:jc w:val="both"/>
        <w:rPr>
          <w:sz w:val="24"/>
          <w:szCs w:val="24"/>
          <w:lang w:val="uk-UA"/>
        </w:rPr>
      </w:pPr>
    </w:p>
    <w:p w14:paraId="2B4B01CB" w14:textId="77777777" w:rsidR="00DA42DD" w:rsidRDefault="00DA42DD" w:rsidP="009A2964">
      <w:pPr>
        <w:jc w:val="both"/>
        <w:rPr>
          <w:sz w:val="26"/>
          <w:szCs w:val="26"/>
          <w:lang w:val="uk-UA"/>
        </w:rPr>
      </w:pPr>
    </w:p>
    <w:p w14:paraId="77909FCF" w14:textId="77777777" w:rsidR="00DA42DD" w:rsidRDefault="00DA42DD" w:rsidP="009A2964">
      <w:pPr>
        <w:jc w:val="both"/>
        <w:rPr>
          <w:sz w:val="26"/>
          <w:szCs w:val="26"/>
          <w:lang w:val="uk-UA"/>
        </w:rPr>
      </w:pPr>
    </w:p>
    <w:p w14:paraId="024FCAF4" w14:textId="77777777" w:rsidR="00DA42DD" w:rsidRDefault="00DA42DD" w:rsidP="009A2964">
      <w:pPr>
        <w:jc w:val="both"/>
        <w:rPr>
          <w:sz w:val="26"/>
          <w:szCs w:val="26"/>
          <w:lang w:val="uk-UA"/>
        </w:rPr>
      </w:pPr>
    </w:p>
    <w:p w14:paraId="4A29A4C4" w14:textId="77777777" w:rsidR="00DA42DD" w:rsidRDefault="00DA42DD" w:rsidP="009A2964">
      <w:pPr>
        <w:jc w:val="both"/>
        <w:rPr>
          <w:sz w:val="26"/>
          <w:szCs w:val="26"/>
          <w:lang w:val="uk-UA"/>
        </w:rPr>
      </w:pPr>
    </w:p>
    <w:p w14:paraId="3AA2E0E7" w14:textId="77777777" w:rsidR="00DA42DD" w:rsidRDefault="00DA42DD" w:rsidP="009A2964">
      <w:pPr>
        <w:jc w:val="both"/>
        <w:rPr>
          <w:sz w:val="26"/>
          <w:szCs w:val="26"/>
          <w:lang w:val="uk-UA"/>
        </w:rPr>
      </w:pPr>
    </w:p>
    <w:p w14:paraId="159AC567" w14:textId="77777777" w:rsidR="00DA42DD" w:rsidRDefault="00DA42DD" w:rsidP="009A2964">
      <w:pPr>
        <w:jc w:val="both"/>
        <w:rPr>
          <w:sz w:val="26"/>
          <w:szCs w:val="26"/>
          <w:lang w:val="uk-UA"/>
        </w:rPr>
      </w:pPr>
    </w:p>
    <w:p w14:paraId="6D93BED5" w14:textId="77777777" w:rsidR="00DA42DD" w:rsidRDefault="00DA42DD" w:rsidP="009A2964">
      <w:pPr>
        <w:jc w:val="both"/>
        <w:rPr>
          <w:sz w:val="26"/>
          <w:szCs w:val="26"/>
          <w:lang w:val="uk-UA"/>
        </w:rPr>
      </w:pPr>
    </w:p>
    <w:p w14:paraId="580CD6FB" w14:textId="77777777" w:rsidR="00DA42DD" w:rsidRDefault="00DA42DD" w:rsidP="009A2964">
      <w:pPr>
        <w:jc w:val="both"/>
        <w:rPr>
          <w:sz w:val="26"/>
          <w:szCs w:val="26"/>
          <w:lang w:val="uk-UA"/>
        </w:rPr>
      </w:pPr>
    </w:p>
    <w:p w14:paraId="7FA040B5" w14:textId="77777777" w:rsidR="00DA42DD" w:rsidRDefault="00DA42DD" w:rsidP="009A2964">
      <w:pPr>
        <w:jc w:val="both"/>
        <w:rPr>
          <w:sz w:val="26"/>
          <w:szCs w:val="26"/>
          <w:lang w:val="uk-UA"/>
        </w:rPr>
      </w:pPr>
    </w:p>
    <w:p w14:paraId="41DF64AD" w14:textId="77777777" w:rsidR="00DA42DD" w:rsidRDefault="00DA42DD" w:rsidP="009A2964">
      <w:pPr>
        <w:jc w:val="both"/>
        <w:rPr>
          <w:sz w:val="26"/>
          <w:szCs w:val="26"/>
          <w:lang w:val="uk-UA"/>
        </w:rPr>
      </w:pPr>
    </w:p>
    <w:p w14:paraId="322623AE" w14:textId="77777777" w:rsidR="00DA42DD" w:rsidRDefault="00DA42DD" w:rsidP="009A2964">
      <w:pPr>
        <w:jc w:val="both"/>
        <w:rPr>
          <w:sz w:val="26"/>
          <w:szCs w:val="26"/>
          <w:lang w:val="uk-UA"/>
        </w:rPr>
      </w:pPr>
    </w:p>
    <w:p w14:paraId="7C339416" w14:textId="77777777" w:rsidR="00DA42DD" w:rsidRDefault="00DA42DD" w:rsidP="009A2964">
      <w:pPr>
        <w:jc w:val="both"/>
        <w:rPr>
          <w:sz w:val="26"/>
          <w:szCs w:val="26"/>
          <w:lang w:val="uk-UA"/>
        </w:rPr>
      </w:pPr>
    </w:p>
    <w:p w14:paraId="61C513F0" w14:textId="77777777" w:rsidR="00DA42DD" w:rsidRDefault="00DA42DD" w:rsidP="009A2964">
      <w:pPr>
        <w:jc w:val="both"/>
        <w:rPr>
          <w:sz w:val="26"/>
          <w:szCs w:val="26"/>
          <w:lang w:val="uk-UA"/>
        </w:rPr>
      </w:pPr>
    </w:p>
    <w:p w14:paraId="609AD971" w14:textId="77777777" w:rsidR="00DA42DD" w:rsidRDefault="00DA42DD" w:rsidP="009A2964">
      <w:pPr>
        <w:jc w:val="both"/>
        <w:rPr>
          <w:sz w:val="26"/>
          <w:szCs w:val="26"/>
          <w:lang w:val="uk-UA"/>
        </w:rPr>
      </w:pPr>
    </w:p>
    <w:p w14:paraId="2F94BC89" w14:textId="77777777" w:rsidR="00DA42DD" w:rsidRDefault="00DA42DD" w:rsidP="009A2964">
      <w:pPr>
        <w:jc w:val="both"/>
        <w:rPr>
          <w:sz w:val="26"/>
          <w:szCs w:val="26"/>
          <w:lang w:val="uk-UA"/>
        </w:rPr>
      </w:pPr>
    </w:p>
    <w:sectPr w:rsidR="00DA42DD" w:rsidSect="00A0699C">
      <w:pgSz w:w="11906" w:h="16838"/>
      <w:pgMar w:top="284" w:right="567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9E032" w14:textId="77777777" w:rsidR="006E47B8" w:rsidRDefault="006E47B8" w:rsidP="006F1556">
      <w:r>
        <w:separator/>
      </w:r>
    </w:p>
  </w:endnote>
  <w:endnote w:type="continuationSeparator" w:id="0">
    <w:p w14:paraId="2E1B8984" w14:textId="77777777" w:rsidR="006E47B8" w:rsidRDefault="006E47B8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4B2A3" w14:textId="77777777" w:rsidR="006E47B8" w:rsidRDefault="006E47B8" w:rsidP="006F1556">
      <w:r>
        <w:separator/>
      </w:r>
    </w:p>
  </w:footnote>
  <w:footnote w:type="continuationSeparator" w:id="0">
    <w:p w14:paraId="725EE27D" w14:textId="77777777" w:rsidR="006E47B8" w:rsidRDefault="006E47B8" w:rsidP="006F1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96352"/>
    <w:multiLevelType w:val="hybridMultilevel"/>
    <w:tmpl w:val="5E38E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C764A"/>
    <w:multiLevelType w:val="hybridMultilevel"/>
    <w:tmpl w:val="DA86C566"/>
    <w:lvl w:ilvl="0" w:tplc="679C6D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B281E40"/>
    <w:multiLevelType w:val="hybridMultilevel"/>
    <w:tmpl w:val="BF6E686A"/>
    <w:lvl w:ilvl="0" w:tplc="E9CA786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58974ED9"/>
    <w:multiLevelType w:val="hybridMultilevel"/>
    <w:tmpl w:val="429E005E"/>
    <w:lvl w:ilvl="0" w:tplc="F8D22088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 w15:restartNumberingAfterBreak="0">
    <w:nsid w:val="643C18A0"/>
    <w:multiLevelType w:val="hybridMultilevel"/>
    <w:tmpl w:val="F84AECC8"/>
    <w:lvl w:ilvl="0" w:tplc="911A403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64CF30DC"/>
    <w:multiLevelType w:val="hybridMultilevel"/>
    <w:tmpl w:val="990A871E"/>
    <w:lvl w:ilvl="0" w:tplc="014C0D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08F"/>
    <w:rsid w:val="00021000"/>
    <w:rsid w:val="00027F4B"/>
    <w:rsid w:val="00032377"/>
    <w:rsid w:val="00042F1D"/>
    <w:rsid w:val="00051B2C"/>
    <w:rsid w:val="00056E91"/>
    <w:rsid w:val="00057132"/>
    <w:rsid w:val="000631BB"/>
    <w:rsid w:val="00064E96"/>
    <w:rsid w:val="0007662D"/>
    <w:rsid w:val="00083697"/>
    <w:rsid w:val="000844C0"/>
    <w:rsid w:val="000852F3"/>
    <w:rsid w:val="00093D3D"/>
    <w:rsid w:val="000B06B3"/>
    <w:rsid w:val="000C2D33"/>
    <w:rsid w:val="000C3E95"/>
    <w:rsid w:val="000C47B1"/>
    <w:rsid w:val="000C6601"/>
    <w:rsid w:val="000E5DD5"/>
    <w:rsid w:val="00106070"/>
    <w:rsid w:val="0011419B"/>
    <w:rsid w:val="00130E34"/>
    <w:rsid w:val="00143FC2"/>
    <w:rsid w:val="00146087"/>
    <w:rsid w:val="00146C6E"/>
    <w:rsid w:val="0014757A"/>
    <w:rsid w:val="00160982"/>
    <w:rsid w:val="00195008"/>
    <w:rsid w:val="001A06B5"/>
    <w:rsid w:val="001A0EBD"/>
    <w:rsid w:val="001A1D87"/>
    <w:rsid w:val="001A7C03"/>
    <w:rsid w:val="001C2787"/>
    <w:rsid w:val="001C4AF6"/>
    <w:rsid w:val="001C5ED7"/>
    <w:rsid w:val="001D4D58"/>
    <w:rsid w:val="001D6A9B"/>
    <w:rsid w:val="001E092D"/>
    <w:rsid w:val="001E2E9A"/>
    <w:rsid w:val="001E505D"/>
    <w:rsid w:val="001F49E6"/>
    <w:rsid w:val="001F62BB"/>
    <w:rsid w:val="00201E26"/>
    <w:rsid w:val="0023165E"/>
    <w:rsid w:val="00233353"/>
    <w:rsid w:val="00234218"/>
    <w:rsid w:val="00245A7D"/>
    <w:rsid w:val="002539D9"/>
    <w:rsid w:val="002723CE"/>
    <w:rsid w:val="0027307B"/>
    <w:rsid w:val="00273E1A"/>
    <w:rsid w:val="00282981"/>
    <w:rsid w:val="002919A4"/>
    <w:rsid w:val="00294037"/>
    <w:rsid w:val="00297609"/>
    <w:rsid w:val="002A480F"/>
    <w:rsid w:val="002A5FFC"/>
    <w:rsid w:val="002B6D1A"/>
    <w:rsid w:val="002C475C"/>
    <w:rsid w:val="002D2EC5"/>
    <w:rsid w:val="002E6BC7"/>
    <w:rsid w:val="002F302F"/>
    <w:rsid w:val="00305497"/>
    <w:rsid w:val="003060B7"/>
    <w:rsid w:val="003157D2"/>
    <w:rsid w:val="0032241F"/>
    <w:rsid w:val="003314AC"/>
    <w:rsid w:val="00336611"/>
    <w:rsid w:val="003421AE"/>
    <w:rsid w:val="0037337C"/>
    <w:rsid w:val="00374F03"/>
    <w:rsid w:val="00383511"/>
    <w:rsid w:val="003B0D05"/>
    <w:rsid w:val="003C318A"/>
    <w:rsid w:val="003D40D1"/>
    <w:rsid w:val="00416D42"/>
    <w:rsid w:val="00436A5C"/>
    <w:rsid w:val="00443F3B"/>
    <w:rsid w:val="00445981"/>
    <w:rsid w:val="00455657"/>
    <w:rsid w:val="004A4354"/>
    <w:rsid w:val="004B712D"/>
    <w:rsid w:val="004C0BED"/>
    <w:rsid w:val="004C4D9D"/>
    <w:rsid w:val="004D1C6B"/>
    <w:rsid w:val="004D22E2"/>
    <w:rsid w:val="004D2CDC"/>
    <w:rsid w:val="004D431C"/>
    <w:rsid w:val="004D7F11"/>
    <w:rsid w:val="004E2E9B"/>
    <w:rsid w:val="004F4DDF"/>
    <w:rsid w:val="00511E44"/>
    <w:rsid w:val="005311F0"/>
    <w:rsid w:val="00541C72"/>
    <w:rsid w:val="00557E08"/>
    <w:rsid w:val="0056438C"/>
    <w:rsid w:val="0057429C"/>
    <w:rsid w:val="005909C2"/>
    <w:rsid w:val="00593E69"/>
    <w:rsid w:val="00594B1F"/>
    <w:rsid w:val="005A4F95"/>
    <w:rsid w:val="005A5695"/>
    <w:rsid w:val="005C6DE5"/>
    <w:rsid w:val="005E3C2D"/>
    <w:rsid w:val="005E4E4E"/>
    <w:rsid w:val="005E5B17"/>
    <w:rsid w:val="005E6130"/>
    <w:rsid w:val="005F582E"/>
    <w:rsid w:val="00613F3A"/>
    <w:rsid w:val="006644CD"/>
    <w:rsid w:val="00667CE8"/>
    <w:rsid w:val="0069059D"/>
    <w:rsid w:val="006C2EFD"/>
    <w:rsid w:val="006C32BC"/>
    <w:rsid w:val="006D4FDA"/>
    <w:rsid w:val="006E3269"/>
    <w:rsid w:val="006E47B8"/>
    <w:rsid w:val="006E7B59"/>
    <w:rsid w:val="006E7F3A"/>
    <w:rsid w:val="006F1556"/>
    <w:rsid w:val="007027C3"/>
    <w:rsid w:val="00722337"/>
    <w:rsid w:val="007263DE"/>
    <w:rsid w:val="0073332A"/>
    <w:rsid w:val="00740644"/>
    <w:rsid w:val="007514D5"/>
    <w:rsid w:val="00753084"/>
    <w:rsid w:val="00770AD3"/>
    <w:rsid w:val="00782DB2"/>
    <w:rsid w:val="00791EA7"/>
    <w:rsid w:val="007D38A0"/>
    <w:rsid w:val="007E796D"/>
    <w:rsid w:val="007F09F9"/>
    <w:rsid w:val="00802726"/>
    <w:rsid w:val="008038F0"/>
    <w:rsid w:val="0081297D"/>
    <w:rsid w:val="00816A69"/>
    <w:rsid w:val="00822F9F"/>
    <w:rsid w:val="008330BA"/>
    <w:rsid w:val="00840ABC"/>
    <w:rsid w:val="00841920"/>
    <w:rsid w:val="00863AFB"/>
    <w:rsid w:val="00864B53"/>
    <w:rsid w:val="00871755"/>
    <w:rsid w:val="00887FF8"/>
    <w:rsid w:val="0089063B"/>
    <w:rsid w:val="008A2026"/>
    <w:rsid w:val="008B68EA"/>
    <w:rsid w:val="008B7A5E"/>
    <w:rsid w:val="008C0234"/>
    <w:rsid w:val="008C198E"/>
    <w:rsid w:val="008C25E3"/>
    <w:rsid w:val="008F45F3"/>
    <w:rsid w:val="008F640D"/>
    <w:rsid w:val="008F77E2"/>
    <w:rsid w:val="009058A4"/>
    <w:rsid w:val="0091639E"/>
    <w:rsid w:val="00931D7E"/>
    <w:rsid w:val="00941A58"/>
    <w:rsid w:val="00942844"/>
    <w:rsid w:val="00947125"/>
    <w:rsid w:val="00951996"/>
    <w:rsid w:val="00957D4B"/>
    <w:rsid w:val="00960884"/>
    <w:rsid w:val="0096097F"/>
    <w:rsid w:val="0096518D"/>
    <w:rsid w:val="0097273D"/>
    <w:rsid w:val="009757A0"/>
    <w:rsid w:val="0098439B"/>
    <w:rsid w:val="0098778D"/>
    <w:rsid w:val="00992264"/>
    <w:rsid w:val="009930BA"/>
    <w:rsid w:val="009A2964"/>
    <w:rsid w:val="009B5E0D"/>
    <w:rsid w:val="009B753D"/>
    <w:rsid w:val="009C1613"/>
    <w:rsid w:val="009C24DA"/>
    <w:rsid w:val="009D1579"/>
    <w:rsid w:val="009E65E2"/>
    <w:rsid w:val="009F0791"/>
    <w:rsid w:val="00A0699C"/>
    <w:rsid w:val="00A11ACC"/>
    <w:rsid w:val="00A27B6A"/>
    <w:rsid w:val="00A406CC"/>
    <w:rsid w:val="00A45826"/>
    <w:rsid w:val="00A477CF"/>
    <w:rsid w:val="00A47A28"/>
    <w:rsid w:val="00A64A62"/>
    <w:rsid w:val="00A774FB"/>
    <w:rsid w:val="00AA6CEE"/>
    <w:rsid w:val="00AB76B8"/>
    <w:rsid w:val="00AC4043"/>
    <w:rsid w:val="00AC6F08"/>
    <w:rsid w:val="00AD4E4F"/>
    <w:rsid w:val="00B07737"/>
    <w:rsid w:val="00B1336A"/>
    <w:rsid w:val="00B15B3C"/>
    <w:rsid w:val="00B36055"/>
    <w:rsid w:val="00B473D5"/>
    <w:rsid w:val="00B60BD2"/>
    <w:rsid w:val="00B64CFC"/>
    <w:rsid w:val="00B67DCB"/>
    <w:rsid w:val="00B753D9"/>
    <w:rsid w:val="00B879E1"/>
    <w:rsid w:val="00B95850"/>
    <w:rsid w:val="00B9694A"/>
    <w:rsid w:val="00BA0D7E"/>
    <w:rsid w:val="00BA5EDB"/>
    <w:rsid w:val="00BB1EA3"/>
    <w:rsid w:val="00BB62E8"/>
    <w:rsid w:val="00BC046F"/>
    <w:rsid w:val="00BE73E3"/>
    <w:rsid w:val="00BE786A"/>
    <w:rsid w:val="00BF0CCF"/>
    <w:rsid w:val="00BF3489"/>
    <w:rsid w:val="00C07B6D"/>
    <w:rsid w:val="00C1588F"/>
    <w:rsid w:val="00C259F1"/>
    <w:rsid w:val="00C34E48"/>
    <w:rsid w:val="00C6353B"/>
    <w:rsid w:val="00C71E75"/>
    <w:rsid w:val="00C76D16"/>
    <w:rsid w:val="00C82260"/>
    <w:rsid w:val="00C93B37"/>
    <w:rsid w:val="00C93C94"/>
    <w:rsid w:val="00C93E72"/>
    <w:rsid w:val="00C969F1"/>
    <w:rsid w:val="00CA070F"/>
    <w:rsid w:val="00CB280F"/>
    <w:rsid w:val="00CB747E"/>
    <w:rsid w:val="00CC009C"/>
    <w:rsid w:val="00CD17A7"/>
    <w:rsid w:val="00CD457E"/>
    <w:rsid w:val="00CE2CA5"/>
    <w:rsid w:val="00CF375A"/>
    <w:rsid w:val="00CF6835"/>
    <w:rsid w:val="00D20625"/>
    <w:rsid w:val="00D20D89"/>
    <w:rsid w:val="00D35638"/>
    <w:rsid w:val="00D5708F"/>
    <w:rsid w:val="00D67412"/>
    <w:rsid w:val="00D7435D"/>
    <w:rsid w:val="00D82AA3"/>
    <w:rsid w:val="00D82BD7"/>
    <w:rsid w:val="00D904C8"/>
    <w:rsid w:val="00DA42DD"/>
    <w:rsid w:val="00DA478C"/>
    <w:rsid w:val="00DB41B7"/>
    <w:rsid w:val="00DB4F3F"/>
    <w:rsid w:val="00DB5BEE"/>
    <w:rsid w:val="00DD17D1"/>
    <w:rsid w:val="00DF0FB6"/>
    <w:rsid w:val="00DF3040"/>
    <w:rsid w:val="00E27E78"/>
    <w:rsid w:val="00E451C7"/>
    <w:rsid w:val="00E54AC8"/>
    <w:rsid w:val="00E56833"/>
    <w:rsid w:val="00E71E5B"/>
    <w:rsid w:val="00E762E6"/>
    <w:rsid w:val="00E902A5"/>
    <w:rsid w:val="00EB5BDA"/>
    <w:rsid w:val="00EB673A"/>
    <w:rsid w:val="00EC4D3F"/>
    <w:rsid w:val="00ED5D2E"/>
    <w:rsid w:val="00EE7D2B"/>
    <w:rsid w:val="00EF007A"/>
    <w:rsid w:val="00EF2E05"/>
    <w:rsid w:val="00F1145C"/>
    <w:rsid w:val="00F150F0"/>
    <w:rsid w:val="00F313AD"/>
    <w:rsid w:val="00F342E5"/>
    <w:rsid w:val="00F40FD7"/>
    <w:rsid w:val="00F526A8"/>
    <w:rsid w:val="00F54A41"/>
    <w:rsid w:val="00F651C0"/>
    <w:rsid w:val="00F71AEC"/>
    <w:rsid w:val="00F77505"/>
    <w:rsid w:val="00F8387F"/>
    <w:rsid w:val="00F91691"/>
    <w:rsid w:val="00FB6568"/>
    <w:rsid w:val="00FB7552"/>
    <w:rsid w:val="00FD04F5"/>
    <w:rsid w:val="00FD0FAA"/>
    <w:rsid w:val="00FD67EB"/>
    <w:rsid w:val="00FE10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45CD1"/>
  <w15:docId w15:val="{9522416B-17F6-4C05-8972-DC6169C8B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Назва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і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и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iPriority w:val="99"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і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ій колонтитул Знак"/>
    <w:basedOn w:val="a0"/>
    <w:link w:val="ae"/>
    <w:uiPriority w:val="99"/>
    <w:semiHidden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character" w:styleId="HTML">
    <w:name w:val="HTML Typewriter"/>
    <w:rsid w:val="009B5E0D"/>
    <w:rPr>
      <w:rFonts w:ascii="Courier New" w:eastAsia="Times New Roman" w:hAnsi="Courier New" w:cs="Courier New"/>
      <w:sz w:val="20"/>
      <w:szCs w:val="20"/>
    </w:rPr>
  </w:style>
  <w:style w:type="paragraph" w:styleId="HTML0">
    <w:name w:val="HTML Preformatted"/>
    <w:basedOn w:val="a"/>
    <w:link w:val="HTML1"/>
    <w:rsid w:val="009A29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1">
    <w:name w:val="Стандартний HTML Знак"/>
    <w:basedOn w:val="a0"/>
    <w:link w:val="HTML0"/>
    <w:rsid w:val="009A2964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rvts44">
    <w:name w:val="rvts44"/>
    <w:basedOn w:val="a0"/>
    <w:rsid w:val="003B0D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68A17-CF63-4B34-901F-1A1AEFEFA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Владимир Викторович</dc:creator>
  <cp:lastModifiedBy>Admin</cp:lastModifiedBy>
  <cp:revision>18</cp:revision>
  <cp:lastPrinted>2022-12-07T05:14:00Z</cp:lastPrinted>
  <dcterms:created xsi:type="dcterms:W3CDTF">2022-12-07T05:12:00Z</dcterms:created>
  <dcterms:modified xsi:type="dcterms:W3CDTF">2023-02-13T21:02:00Z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